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3ED860B8" w:rsidR="00122040" w:rsidRPr="00B07F25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07F25" w:rsidRPr="00164611">
        <w:rPr>
          <w:rFonts w:eastAsia="Times New Roman"/>
          <w:lang w:eastAsia="ru-RU"/>
        </w:rPr>
        <w:t>17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237B01">
        <w:rPr>
          <w:rFonts w:eastAsia="Times New Roman"/>
          <w:lang w:eastAsia="ru-RU"/>
        </w:rPr>
        <w:t>5</w:t>
      </w:r>
      <w:r w:rsidR="00B07F25" w:rsidRPr="00B07F25">
        <w:rPr>
          <w:rFonts w:eastAsia="Times New Roman"/>
          <w:lang w:eastAsia="ru-RU"/>
        </w:rPr>
        <w:t>52</w:t>
      </w:r>
    </w:p>
    <w:p w14:paraId="6CD8DA79" w14:textId="77777777" w:rsidR="00184772" w:rsidRDefault="00184772" w:rsidP="00F320A7">
      <w:pPr>
        <w:ind w:firstLine="0"/>
        <w:jc w:val="center"/>
        <w:rPr>
          <w:b/>
          <w:bCs/>
        </w:rPr>
      </w:pPr>
    </w:p>
    <w:p w14:paraId="0467C60E" w14:textId="78EB4D02" w:rsidR="00D12E12" w:rsidRPr="00B07F25" w:rsidRDefault="00B07F25" w:rsidP="00B07F25">
      <w:pPr>
        <w:ind w:firstLine="0"/>
        <w:jc w:val="center"/>
        <w:rPr>
          <w:b/>
          <w:bCs/>
        </w:rPr>
      </w:pPr>
      <w:r w:rsidRPr="00B07F25">
        <w:rPr>
          <w:b/>
          <w:bCs/>
        </w:rPr>
        <w:t xml:space="preserve">Об утверждении списков кандидатов в присяжные заседатели для обеспечения работы федеральных судов общей юрисдикции на территории Нижегородской области и Нижегородского областного суда в 2026-2030 годах от </w:t>
      </w:r>
      <w:proofErr w:type="spellStart"/>
      <w:r w:rsidRPr="00B07F25">
        <w:rPr>
          <w:b/>
          <w:bCs/>
        </w:rPr>
        <w:t>Балахнинского</w:t>
      </w:r>
      <w:proofErr w:type="spellEnd"/>
      <w:r w:rsidRPr="00B07F25">
        <w:rPr>
          <w:b/>
          <w:bCs/>
        </w:rPr>
        <w:t xml:space="preserve"> муниципального округа Нижегородской области</w:t>
      </w:r>
    </w:p>
    <w:p w14:paraId="2D5461C2" w14:textId="77777777" w:rsidR="00B07F25" w:rsidRPr="00B07F25" w:rsidRDefault="00B07F25" w:rsidP="00B07F25">
      <w:pPr>
        <w:ind w:firstLine="0"/>
        <w:jc w:val="center"/>
        <w:rPr>
          <w:b/>
          <w:bCs/>
        </w:rPr>
      </w:pPr>
    </w:p>
    <w:p w14:paraId="485BE31F" w14:textId="77777777" w:rsidR="00B07F25" w:rsidRPr="00B07F25" w:rsidRDefault="00B07F25" w:rsidP="00B07F25">
      <w:pPr>
        <w:spacing w:line="360" w:lineRule="auto"/>
        <w:ind w:firstLine="567"/>
        <w:rPr>
          <w:b/>
          <w:bCs/>
        </w:rPr>
      </w:pPr>
      <w:proofErr w:type="gramStart"/>
      <w:r w:rsidRPr="00B07F25">
        <w:t xml:space="preserve">В соответствии с Федеральным законом от 20.08.2004 № 113-ФЗ «О присяжных заседателях федеральных судов общей юрисдикции в Российской Федерации», во исполнение постановления Правительства Нижегородской области от 24.10.2025 № 663 «О порядке и сроках составления списков и запасных списков кандидатов в присяжные заседатели федеральных судов общей юрисдикции на территории Нижегородской области, а также военного суда», руководствуясь Уставом </w:t>
      </w:r>
      <w:proofErr w:type="spellStart"/>
      <w:r w:rsidRPr="00B07F25">
        <w:t>Балахнинского</w:t>
      </w:r>
      <w:proofErr w:type="spellEnd"/>
      <w:r w:rsidRPr="00B07F25">
        <w:t xml:space="preserve"> муниципального округа, администрация </w:t>
      </w:r>
      <w:proofErr w:type="spellStart"/>
      <w:r w:rsidRPr="00B07F25">
        <w:t>Балахнинского</w:t>
      </w:r>
      <w:proofErr w:type="spellEnd"/>
      <w:r w:rsidRPr="00B07F25">
        <w:t xml:space="preserve"> муниципального</w:t>
      </w:r>
      <w:proofErr w:type="gramEnd"/>
      <w:r w:rsidRPr="00B07F25">
        <w:t xml:space="preserve"> округа Нижегородской области </w:t>
      </w:r>
      <w:proofErr w:type="gramStart"/>
      <w:r w:rsidRPr="00B07F25">
        <w:rPr>
          <w:b/>
          <w:bCs/>
        </w:rPr>
        <w:t>п</w:t>
      </w:r>
      <w:proofErr w:type="gramEnd"/>
      <w:r w:rsidRPr="00B07F25">
        <w:rPr>
          <w:b/>
          <w:bCs/>
        </w:rPr>
        <w:t xml:space="preserve"> о с т а н о в л я е т:</w:t>
      </w:r>
    </w:p>
    <w:p w14:paraId="0824FD5F" w14:textId="77777777" w:rsidR="00B07F25" w:rsidRPr="00B07F25" w:rsidRDefault="00B07F25" w:rsidP="00B07F25">
      <w:pPr>
        <w:spacing w:line="360" w:lineRule="auto"/>
        <w:ind w:firstLine="567"/>
      </w:pPr>
      <w:r w:rsidRPr="00B07F25">
        <w:t xml:space="preserve">1. Утвердить список кандидатов в присяжные заседатели для обеспечения работы федеральных судов общей юрисдикции на территории Нижегородской области от </w:t>
      </w:r>
      <w:proofErr w:type="spellStart"/>
      <w:r w:rsidRPr="00B07F25">
        <w:t>Балахнинского</w:t>
      </w:r>
      <w:proofErr w:type="spellEnd"/>
      <w:r w:rsidRPr="00B07F25">
        <w:t xml:space="preserve"> муниципального округа Нижегородской области на 2026-2030 года согласно Приложению 1. </w:t>
      </w:r>
    </w:p>
    <w:p w14:paraId="0E18E893" w14:textId="77777777" w:rsidR="00B07F25" w:rsidRPr="00B07F25" w:rsidRDefault="00B07F25" w:rsidP="00B07F25">
      <w:pPr>
        <w:spacing w:line="360" w:lineRule="auto"/>
        <w:ind w:firstLine="567"/>
      </w:pPr>
      <w:r w:rsidRPr="00B07F25">
        <w:t xml:space="preserve">2. Утвердить запасной список кандидатов в присяжные заседатели для обеспечения работы федеральных судов общей юрисдикции на территории Нижегородской области от </w:t>
      </w:r>
      <w:proofErr w:type="spellStart"/>
      <w:r w:rsidRPr="00B07F25">
        <w:t>Балахнинского</w:t>
      </w:r>
      <w:proofErr w:type="spellEnd"/>
      <w:r w:rsidRPr="00B07F25">
        <w:t xml:space="preserve"> муниципального округа Нижегородской области на 2026-2030 года согласно Приложению 2.</w:t>
      </w:r>
    </w:p>
    <w:p w14:paraId="2E82BDC7" w14:textId="77777777" w:rsidR="00B07F25" w:rsidRPr="00B07F25" w:rsidRDefault="00B07F25" w:rsidP="00B07F25">
      <w:pPr>
        <w:spacing w:line="360" w:lineRule="auto"/>
        <w:ind w:firstLine="567"/>
      </w:pPr>
      <w:r w:rsidRPr="00B07F25">
        <w:t xml:space="preserve">3. Утвердить список кандидатов в присяжные заседатели для обеспечения работы Нижегородского областного суда от </w:t>
      </w:r>
      <w:proofErr w:type="spellStart"/>
      <w:r w:rsidRPr="00B07F25">
        <w:t>Балахнинского</w:t>
      </w:r>
      <w:proofErr w:type="spellEnd"/>
      <w:r w:rsidRPr="00B07F25">
        <w:t xml:space="preserve"> муниципального округа Нижегородской области на 2026-2030 года согласно Приложению 3.</w:t>
      </w:r>
    </w:p>
    <w:p w14:paraId="68B74ACA" w14:textId="77777777" w:rsidR="00B07F25" w:rsidRPr="00B07F25" w:rsidRDefault="00B07F25" w:rsidP="00B07F25">
      <w:pPr>
        <w:spacing w:line="360" w:lineRule="auto"/>
        <w:ind w:firstLine="567"/>
      </w:pPr>
      <w:r w:rsidRPr="00B07F25">
        <w:t xml:space="preserve">4. Правовому комитету предоставить списки кандидатов в присяжные заседатели, указанные в п.1,2,3 настоящего постановления в </w:t>
      </w:r>
      <w:proofErr w:type="spellStart"/>
      <w:r w:rsidRPr="00B07F25">
        <w:t>Балахнинский</w:t>
      </w:r>
      <w:proofErr w:type="spellEnd"/>
      <w:r w:rsidRPr="00B07F25">
        <w:t xml:space="preserve"> городской суд Нижегородской области и Государственно-правовой департамент Нижегородской области в срок до 01.04.2026.</w:t>
      </w:r>
    </w:p>
    <w:p w14:paraId="5ABD1CDE" w14:textId="77777777" w:rsidR="00B07F25" w:rsidRPr="00B07F25" w:rsidRDefault="00B07F25" w:rsidP="00B07F25">
      <w:pPr>
        <w:spacing w:line="360" w:lineRule="auto"/>
        <w:ind w:firstLine="567"/>
      </w:pPr>
      <w:r w:rsidRPr="00B07F25">
        <w:t xml:space="preserve">5. Управлению организационной и проектной деятельности администрации </w:t>
      </w:r>
      <w:proofErr w:type="spellStart"/>
      <w:r w:rsidRPr="00B07F25">
        <w:t>Балахнинского</w:t>
      </w:r>
      <w:proofErr w:type="spellEnd"/>
      <w:r w:rsidRPr="00B07F25"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на официальном сайте </w:t>
      </w:r>
      <w:proofErr w:type="spellStart"/>
      <w:r w:rsidRPr="00B07F25">
        <w:t>Балахнинского</w:t>
      </w:r>
      <w:proofErr w:type="spellEnd"/>
      <w:r w:rsidRPr="00B07F25">
        <w:t xml:space="preserve"> муниципального округа Нижегородской области.</w:t>
      </w:r>
    </w:p>
    <w:p w14:paraId="240969A9" w14:textId="77777777" w:rsidR="00B07F25" w:rsidRPr="00B07F25" w:rsidRDefault="00B07F25" w:rsidP="00B07F25">
      <w:pPr>
        <w:spacing w:line="360" w:lineRule="auto"/>
        <w:ind w:firstLine="567"/>
      </w:pPr>
      <w:r w:rsidRPr="00B07F25">
        <w:lastRenderedPageBreak/>
        <w:t xml:space="preserve">6. </w:t>
      </w:r>
      <w:proofErr w:type="gramStart"/>
      <w:r w:rsidRPr="00B07F25">
        <w:t>Контроль за</w:t>
      </w:r>
      <w:proofErr w:type="gramEnd"/>
      <w:r w:rsidRPr="00B07F25">
        <w:t xml:space="preserve"> исполнением настоящего постановления оставляю за собой.</w:t>
      </w:r>
    </w:p>
    <w:p w14:paraId="18273949" w14:textId="77777777" w:rsidR="00B07F25" w:rsidRPr="00B07F25" w:rsidRDefault="00B07F25" w:rsidP="00B07F25">
      <w:pPr>
        <w:ind w:firstLine="0"/>
      </w:pPr>
    </w:p>
    <w:p w14:paraId="33CD6489" w14:textId="77777777" w:rsidR="00B07F25" w:rsidRPr="00B07F25" w:rsidRDefault="00B07F25" w:rsidP="00B07F25">
      <w:pPr>
        <w:ind w:firstLine="0"/>
      </w:pPr>
    </w:p>
    <w:p w14:paraId="6996AC64" w14:textId="77777777" w:rsidR="00B07F25" w:rsidRPr="00B07F25" w:rsidRDefault="00B07F25" w:rsidP="00B07F25">
      <w:pPr>
        <w:ind w:firstLine="0"/>
      </w:pPr>
    </w:p>
    <w:p w14:paraId="74473973" w14:textId="2B041D5C" w:rsidR="00B07F25" w:rsidRPr="00B07F25" w:rsidRDefault="00B07F25" w:rsidP="00164611">
      <w:pPr>
        <w:ind w:firstLine="0"/>
      </w:pPr>
      <w:proofErr w:type="spellStart"/>
      <w:r w:rsidRPr="00B07F25">
        <w:t>Врип</w:t>
      </w:r>
      <w:proofErr w:type="spellEnd"/>
      <w:r w:rsidRPr="00B07F25">
        <w:t xml:space="preserve"> глава местного самоуправления</w:t>
      </w:r>
      <w:r w:rsidRPr="00B07F25">
        <w:tab/>
      </w:r>
      <w:r w:rsidRPr="00B07F25">
        <w:tab/>
      </w:r>
      <w:r w:rsidRPr="00B07F25">
        <w:tab/>
      </w:r>
      <w:r w:rsidRPr="00B07F25">
        <w:tab/>
      </w:r>
      <w:r w:rsidRPr="006C1473">
        <w:tab/>
      </w:r>
      <w:r w:rsidRPr="006C1473">
        <w:tab/>
      </w:r>
      <w:r w:rsidRPr="00B07F25">
        <w:t xml:space="preserve">Я.К. </w:t>
      </w:r>
      <w:proofErr w:type="spellStart"/>
      <w:r w:rsidRPr="00B07F25">
        <w:t>Шевердина</w:t>
      </w:r>
      <w:bookmarkEnd w:id="0"/>
      <w:proofErr w:type="spellEnd"/>
    </w:p>
    <w:sectPr w:rsidR="00B07F25" w:rsidRPr="00B07F25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79780" w14:textId="77777777" w:rsidR="002A030E" w:rsidRDefault="002A030E" w:rsidP="007F0268">
      <w:r>
        <w:separator/>
      </w:r>
    </w:p>
  </w:endnote>
  <w:endnote w:type="continuationSeparator" w:id="0">
    <w:p w14:paraId="4E699681" w14:textId="77777777" w:rsidR="002A030E" w:rsidRDefault="002A030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A0B17" w14:textId="77777777" w:rsidR="002A030E" w:rsidRDefault="002A030E" w:rsidP="007F0268">
      <w:r>
        <w:separator/>
      </w:r>
    </w:p>
  </w:footnote>
  <w:footnote w:type="continuationSeparator" w:id="0">
    <w:p w14:paraId="3DD0EB45" w14:textId="77777777" w:rsidR="002A030E" w:rsidRDefault="002A030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57B4C2D"/>
    <w:multiLevelType w:val="hybridMultilevel"/>
    <w:tmpl w:val="24D8E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4"/>
  </w:num>
  <w:num w:numId="13">
    <w:abstractNumId w:val="13"/>
  </w:num>
  <w:num w:numId="14">
    <w:abstractNumId w:val="4"/>
  </w:num>
  <w:num w:numId="15">
    <w:abstractNumId w:val="10"/>
  </w:num>
  <w:num w:numId="16">
    <w:abstractNumId w:val="19"/>
  </w:num>
  <w:num w:numId="17">
    <w:abstractNumId w:val="15"/>
  </w:num>
  <w:num w:numId="18">
    <w:abstractNumId w:val="12"/>
  </w:num>
  <w:num w:numId="1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899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11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07D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30E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5A6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473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F25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46DFA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022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BA4C7-3169-4414-AB7C-4B4950D8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6</cp:revision>
  <dcterms:created xsi:type="dcterms:W3CDTF">2026-03-17T06:21:00Z</dcterms:created>
  <dcterms:modified xsi:type="dcterms:W3CDTF">2026-03-17T06:57:00Z</dcterms:modified>
</cp:coreProperties>
</file>